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SAINT JOHN’S ACADEMY</w:t>
      </w:r>
    </w:p>
    <w:p>
      <w:pPr>
        <w:pStyle w:val="Normal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PRELIMS SCHEDULE  2014-2015</w:t>
      </w:r>
    </w:p>
    <w:p>
      <w:pPr>
        <w:pStyle w:val="Normal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CLASSES X &amp; XII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8"/>
        <w:gridCol w:w="2969"/>
        <w:gridCol w:w="2872"/>
      </w:tblGrid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DATE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DAY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 A,B,C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XII A, B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TUES.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ENG. LIT.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ENG LIT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ART PAPER (2) (OPTIONAL)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ENG LANG 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ECONOMICS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CHEMISTRY TH.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SCIENCE PAPER 3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BIOLOGY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PHY.EDUCATION PRACT.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COMP.SCIENCE PRACT.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HISTORY CIVICS &amp; GEOGRAPHY PAPER 2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(GEOGRAPHY)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PHY.EDUCATION TH.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COMP. SCIENCE TH.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TH.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MATHEMATICS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MATHEMATICS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BIOLOGY TH.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TUES.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SCIENCE PAPER 1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(PHYSICS)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COMMERCE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POL. SCIENCE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HISTORY CIVICS &amp; GEOGRAPHY PAPER 1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(HISTORY &amp; CIVICS)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ENG. LANG.</w:t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12/12/14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SCIENCE PAPER 2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(CHEMISTRY)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/1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/14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PHY.EDUCATION TH.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COMP. APPL. TH.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COMM. APPL. TH.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ART PAPER (4)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PHYSICS TH.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ACCOUNTS</w:t>
            </w:r>
          </w:p>
          <w:p>
            <w:pPr>
              <w:pStyle w:val="Normal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HISTORY</w:t>
            </w:r>
          </w:p>
        </w:tc>
      </w:tr>
    </w:tbl>
    <w:p>
      <w:pPr>
        <w:pStyle w:val="Normal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NOTE: All the projects to be submitted by 1</w:t>
      </w:r>
      <w:r>
        <w:rPr>
          <w:rFonts w:ascii="Book Antiqua" w:hAnsi="Book Antiqua"/>
          <w:b/>
          <w:i/>
          <w:sz w:val="20"/>
          <w:szCs w:val="20"/>
          <w:vertAlign w:val="superscript"/>
        </w:rPr>
        <w:t>st</w:t>
      </w:r>
      <w:r>
        <w:rPr>
          <w:rFonts w:ascii="Book Antiqua" w:hAnsi="Book Antiqua"/>
          <w:b/>
          <w:i/>
          <w:sz w:val="20"/>
          <w:szCs w:val="20"/>
        </w:rPr>
        <w:t xml:space="preserve"> Dec. 2014 (Mon.) [ Acc; Comm; Eco; Phy; Chem; Bio; Cp.Sc. ]</w:t>
      </w:r>
    </w:p>
    <w:p>
      <w:pPr>
        <w:pStyle w:val="Normal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Practicals – Phy., Chem. &amp; Bio. To be conducted in Jan 2105.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64" w:right="864" w:header="0" w:top="288" w:footer="0" w:bottom="28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b6d8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2014-09-25T06:31:00Z</dcterms:created>
  <dc:creator>SJA</dc:creator>
  <dc:language>en-IN</dc:language>
  <cp:lastModifiedBy>SJA</cp:lastModifiedBy>
  <cp:lastPrinted>2014-10-29T02:54:00Z</cp:lastPrinted>
  <dcterms:modified xsi:type="dcterms:W3CDTF">2014-10-29T04:12:00Z</dcterms:modified>
  <cp:revision>18</cp:revision>
</cp:coreProperties>
</file>